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5285"/>
        <w:gridCol w:w="4565"/>
      </w:tblGrid>
      <w:tr w:rsidR="002954BB" w:rsidRPr="00B360A6" w:rsidTr="00E13DFD">
        <w:trPr>
          <w:jc w:val="center"/>
        </w:trPr>
        <w:tc>
          <w:tcPr>
            <w:tcW w:w="4565" w:type="dxa"/>
            <w:shd w:val="clear" w:color="auto" w:fill="auto"/>
            <w:tcMar>
              <w:right w:w="720" w:type="dxa"/>
            </w:tcMar>
          </w:tcPr>
          <w:p w:rsidR="002954BB" w:rsidRPr="000D56A4" w:rsidRDefault="002954BB" w:rsidP="00E13DFD">
            <w:pPr>
              <w:pStyle w:val="a"/>
              <w:numPr>
                <w:ilvl w:val="0"/>
                <w:numId w:val="0"/>
              </w:numPr>
              <w:spacing w:line="240" w:lineRule="auto"/>
              <w:ind w:left="289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575945</wp:posOffset>
                  </wp:positionV>
                  <wp:extent cx="2733040" cy="1449070"/>
                  <wp:effectExtent l="0" t="0" r="0" b="0"/>
                  <wp:wrapSquare wrapText="bothSides"/>
                  <wp:docPr id="14" name="Рисунок 14" descr="C:\Users\Lenovo\AppData\Local\Microsoft\Windows\INetCache\Content.Word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AppData\Local\Microsoft\Windows\INetCache\Content.Word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4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>9. После заполнения всех полей, нажмите кнопку «Отправить»</w:t>
            </w:r>
          </w:p>
          <w:p w:rsidR="002954BB" w:rsidRPr="000D56A4" w:rsidRDefault="002954BB" w:rsidP="00E13DFD">
            <w:pPr>
              <w:pStyle w:val="a"/>
              <w:numPr>
                <w:ilvl w:val="0"/>
                <w:numId w:val="0"/>
              </w:numPr>
              <w:spacing w:line="240" w:lineRule="auto"/>
              <w:ind w:left="289"/>
              <w:rPr>
                <w:color w:val="auto"/>
              </w:rPr>
            </w:pPr>
          </w:p>
          <w:p w:rsidR="002954BB" w:rsidRPr="000D56A4" w:rsidRDefault="002954BB" w:rsidP="00E13DFD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0D56A4">
              <w:rPr>
                <w:color w:val="auto"/>
              </w:rPr>
              <w:t xml:space="preserve">10. </w:t>
            </w:r>
            <w:r w:rsidRPr="000D56A4">
              <w:rPr>
                <w:rFonts w:asciiTheme="minorHAnsi" w:hAnsiTheme="minorHAnsi" w:cstheme="minorHAnsi"/>
                <w:color w:val="auto"/>
              </w:rPr>
              <w:t xml:space="preserve">После успешного создания заявки на электронную почту, указанную как указано в пункте 5, Вам будет отправлен бланк заявления на получение сертификата дополнительного образования и согласия на обработку персональных данных. </w:t>
            </w:r>
            <w:r w:rsidRPr="000D56A4">
              <w:rPr>
                <w:rStyle w:val="a7"/>
                <w:rFonts w:asciiTheme="minorHAnsi" w:hAnsiTheme="minorHAnsi" w:cstheme="minorHAnsi"/>
                <w:i/>
                <w:iCs/>
                <w:color w:val="auto"/>
              </w:rPr>
              <w:t>В самом тексте письма будет содержаться номер заявки номер сертификата</w:t>
            </w:r>
            <w:r w:rsidRPr="000D56A4">
              <w:rPr>
                <w:rFonts w:asciiTheme="minorHAnsi" w:hAnsiTheme="minorHAnsi" w:cstheme="minorHAnsi"/>
                <w:color w:val="auto"/>
              </w:rPr>
              <w:t xml:space="preserve">, а также информация о том, куда родитель (ребенок) может </w:t>
            </w:r>
            <w:r w:rsidRPr="000D56A4">
              <w:rPr>
                <w:rStyle w:val="a7"/>
                <w:rFonts w:asciiTheme="minorHAnsi" w:hAnsiTheme="minorHAnsi" w:cstheme="minorHAnsi"/>
                <w:i/>
                <w:iCs/>
                <w:color w:val="auto"/>
              </w:rPr>
              <w:t xml:space="preserve">принести подписанное заявление </w:t>
            </w:r>
            <w:r w:rsidRPr="000D56A4">
              <w:rPr>
                <w:rFonts w:asciiTheme="minorHAnsi" w:hAnsiTheme="minorHAnsi" w:cstheme="minorHAnsi"/>
                <w:color w:val="auto"/>
              </w:rPr>
              <w:t xml:space="preserve">и необходимые </w:t>
            </w:r>
            <w:r w:rsidRPr="000D56A4">
              <w:rPr>
                <w:rStyle w:val="a7"/>
                <w:rFonts w:asciiTheme="minorHAnsi" w:hAnsiTheme="minorHAnsi" w:cstheme="minorHAnsi"/>
                <w:i/>
                <w:iCs/>
                <w:color w:val="auto"/>
              </w:rPr>
              <w:t>подтверждающие документы для получения сертификата</w:t>
            </w:r>
            <w:r w:rsidRPr="000D56A4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2954BB" w:rsidRPr="000D56A4" w:rsidRDefault="002954BB" w:rsidP="00E13DFD">
            <w:pPr>
              <w:pStyle w:val="a"/>
              <w:numPr>
                <w:ilvl w:val="0"/>
                <w:numId w:val="0"/>
              </w:numPr>
              <w:spacing w:line="240" w:lineRule="auto"/>
              <w:jc w:val="both"/>
              <w:rPr>
                <w:color w:val="auto"/>
              </w:rPr>
            </w:pPr>
            <w:r w:rsidRPr="000D56A4">
              <w:rPr>
                <w:rFonts w:asciiTheme="minorHAnsi" w:hAnsiTheme="minorHAnsi" w:cstheme="minorHAnsi"/>
                <w:color w:val="auto"/>
              </w:rPr>
              <w:t xml:space="preserve">11. </w:t>
            </w:r>
            <w:r w:rsidRPr="000D56A4">
              <w:rPr>
                <w:rStyle w:val="a7"/>
                <w:rFonts w:asciiTheme="minorHAnsi" w:hAnsiTheme="minorHAnsi" w:cstheme="minorHAnsi"/>
                <w:color w:val="auto"/>
              </w:rPr>
              <w:t>Необходимо будет распечатать бланк заявления</w:t>
            </w:r>
            <w:r w:rsidRPr="000D56A4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0D56A4">
              <w:rPr>
                <w:rStyle w:val="a7"/>
                <w:rFonts w:asciiTheme="minorHAnsi" w:hAnsiTheme="minorHAnsi" w:cstheme="minorHAnsi"/>
                <w:color w:val="auto"/>
              </w:rPr>
              <w:t>подписать</w:t>
            </w:r>
            <w:r w:rsidRPr="000D56A4">
              <w:rPr>
                <w:rFonts w:asciiTheme="minorHAnsi" w:hAnsiTheme="minorHAnsi" w:cstheme="minorHAnsi"/>
                <w:color w:val="auto"/>
              </w:rPr>
              <w:t xml:space="preserve">, принести вместе </w:t>
            </w:r>
            <w:r w:rsidRPr="000D56A4">
              <w:rPr>
                <w:rStyle w:val="a7"/>
                <w:rFonts w:asciiTheme="minorHAnsi" w:hAnsiTheme="minorHAnsi" w:cstheme="minorHAnsi"/>
                <w:color w:val="auto"/>
              </w:rPr>
              <w:t>с подтверждающими документами</w:t>
            </w:r>
            <w:r w:rsidRPr="000D56A4">
              <w:rPr>
                <w:color w:val="auto"/>
              </w:rPr>
              <w:t>.</w:t>
            </w:r>
          </w:p>
          <w:p w:rsidR="002954BB" w:rsidRPr="000D56A4" w:rsidRDefault="002954BB" w:rsidP="00E13DFD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>Пункт активации сертификатов:</w:t>
            </w:r>
          </w:p>
          <w:p w:rsidR="002954BB" w:rsidRPr="000D56A4" w:rsidRDefault="002954BB" w:rsidP="00E13DFD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 xml:space="preserve">МКУ "Центр развития образования", </w:t>
            </w:r>
          </w:p>
          <w:p w:rsidR="002954BB" w:rsidRPr="000D56A4" w:rsidRDefault="002954BB" w:rsidP="00E13DFD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>г. Нижний Тагил, ул. Ломоносова, 49,</w:t>
            </w:r>
          </w:p>
          <w:p w:rsidR="002954BB" w:rsidRPr="000D56A4" w:rsidRDefault="002954BB" w:rsidP="00E13DFD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>кабинет 520.</w:t>
            </w:r>
          </w:p>
          <w:p w:rsidR="002954BB" w:rsidRPr="000D56A4" w:rsidRDefault="002954BB" w:rsidP="00E13DFD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auto"/>
                <w:lang w:eastAsia="ru-RU"/>
              </w:rPr>
            </w:pPr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 xml:space="preserve">Тел.: (3435) 37-87-16, </w:t>
            </w:r>
            <w:proofErr w:type="spellStart"/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>пн-чт</w:t>
            </w:r>
            <w:proofErr w:type="spellEnd"/>
            <w:r w:rsidRPr="000D56A4">
              <w:rPr>
                <w:rFonts w:asciiTheme="minorHAnsi" w:eastAsia="Times New Roman" w:hAnsiTheme="minorHAnsi" w:cstheme="minorHAnsi"/>
                <w:color w:val="auto"/>
                <w:lang w:eastAsia="ru-RU"/>
              </w:rPr>
              <w:t xml:space="preserve"> 09.00-.16.00</w:t>
            </w:r>
          </w:p>
          <w:p w:rsidR="002954BB" w:rsidRPr="00316C4F" w:rsidRDefault="002954BB" w:rsidP="00E13DFD">
            <w:pPr>
              <w:pStyle w:val="a"/>
              <w:numPr>
                <w:ilvl w:val="0"/>
                <w:numId w:val="0"/>
              </w:numPr>
              <w:spacing w:line="240" w:lineRule="auto"/>
              <w:ind w:left="289"/>
              <w:jc w:val="both"/>
            </w:pPr>
          </w:p>
        </w:tc>
        <w:tc>
          <w:tcPr>
            <w:tcW w:w="5285" w:type="dxa"/>
            <w:shd w:val="clear" w:color="auto" w:fill="auto"/>
            <w:tcMar>
              <w:left w:w="720" w:type="dxa"/>
              <w:right w:w="72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2954BB" w:rsidRPr="000D56A4" w:rsidTr="00E13DFD">
              <w:trPr>
                <w:trHeight w:hRule="exact" w:val="7920"/>
              </w:trPr>
              <w:tc>
                <w:tcPr>
                  <w:tcW w:w="5000" w:type="pct"/>
                  <w:shd w:val="clear" w:color="auto" w:fill="auto"/>
                </w:tcPr>
                <w:p w:rsidR="002954BB" w:rsidRPr="000D56A4" w:rsidRDefault="002954BB" w:rsidP="00E13DFD">
                  <w:pPr>
                    <w:pStyle w:val="1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8"/>
                      <w:szCs w:val="28"/>
                    </w:rPr>
                  </w:pPr>
                  <w:r w:rsidRPr="000D56A4">
                    <w:rPr>
                      <w:rFonts w:ascii="Times New Roman" w:hAnsi="Times New Roman"/>
                      <w:b w:val="0"/>
                      <w:color w:val="auto"/>
                      <w:sz w:val="28"/>
                      <w:szCs w:val="28"/>
                      <w:shd w:val="clear" w:color="auto" w:fill="FFFFFF"/>
                    </w:rPr>
                    <w:t>Муниципальное бюджетное учреждение дополнительного образования "Районный дом детского творчества»</w:t>
                  </w:r>
                </w:p>
                <w:p w:rsidR="002954BB" w:rsidRPr="000D56A4" w:rsidRDefault="002954BB" w:rsidP="00E13DFD">
                  <w:pPr>
                    <w:rPr>
                      <w:color w:val="auto"/>
                    </w:rPr>
                  </w:pPr>
                </w:p>
                <w:p w:rsidR="002954BB" w:rsidRPr="000D56A4" w:rsidRDefault="002954BB" w:rsidP="00E13DFD">
                  <w:pPr>
                    <w:rPr>
                      <w:rFonts w:ascii="Times New Roman" w:hAnsi="Times New Roman"/>
                      <w:color w:val="auto"/>
                      <w:sz w:val="28"/>
                      <w:szCs w:val="28"/>
                      <w:shd w:val="clear" w:color="auto" w:fill="FFFFFF"/>
                    </w:rPr>
                  </w:pP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Адрес: п. Черноисточинск, ул. </w:t>
                  </w:r>
                  <w:proofErr w:type="gramStart"/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Юбилейная</w:t>
                  </w:r>
                  <w:proofErr w:type="gramEnd"/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2а</w:t>
                  </w:r>
                </w:p>
                <w:p w:rsidR="002954BB" w:rsidRPr="000D56A4" w:rsidRDefault="002954BB" w:rsidP="00E13DFD">
                  <w:pP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Телефон: </w:t>
                  </w: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+7 (3435) 43-95-38</w:t>
                  </w:r>
                </w:p>
                <w:p w:rsidR="002954BB" w:rsidRPr="000D56A4" w:rsidRDefault="002954BB" w:rsidP="00E13DFD">
                  <w:pPr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</w:pP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en-US"/>
                    </w:rPr>
                    <w:t>E</w:t>
                  </w: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>-</w:t>
                  </w: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en-US"/>
                    </w:rPr>
                    <w:t>mail</w:t>
                  </w: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0D56A4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rddt@list.ru</w:t>
                    </w:r>
                  </w:hyperlink>
                </w:p>
                <w:p w:rsidR="002954BB" w:rsidRPr="000D56A4" w:rsidRDefault="002954BB" w:rsidP="00E13DFD">
                  <w:pPr>
                    <w:rPr>
                      <w:color w:val="auto"/>
                    </w:rPr>
                  </w:pPr>
                  <w:r w:rsidRPr="000D56A4">
                    <w:rPr>
                      <w:rFonts w:ascii="Times New Roman" w:hAnsi="Times New Roman"/>
                      <w:color w:val="auto"/>
                      <w:sz w:val="28"/>
                      <w:szCs w:val="28"/>
                    </w:rPr>
                    <w:t xml:space="preserve">Сайт: </w:t>
                  </w:r>
                  <w:hyperlink r:id="rId8" w:history="1">
                    <w:r w:rsidRPr="000D56A4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http://uoggo.ru</w:t>
                    </w:r>
                  </w:hyperlink>
                </w:p>
              </w:tc>
            </w:tr>
            <w:tr w:rsidR="002954BB" w:rsidRPr="000D56A4" w:rsidTr="00E13DFD">
              <w:trPr>
                <w:trHeight w:hRule="exact" w:val="2880"/>
              </w:trPr>
              <w:tc>
                <w:tcPr>
                  <w:tcW w:w="5000" w:type="pct"/>
                  <w:shd w:val="clear" w:color="auto" w:fill="auto"/>
                  <w:vAlign w:val="bottom"/>
                </w:tcPr>
                <w:p w:rsidR="002954BB" w:rsidRPr="000D56A4" w:rsidRDefault="002954BB" w:rsidP="00E13DFD">
                  <w:pPr>
                    <w:jc w:val="center"/>
                    <w:rPr>
                      <w:color w:val="auto"/>
                    </w:rPr>
                  </w:pPr>
                  <w:r w:rsidRPr="000D56A4">
                    <w:rPr>
                      <w:color w:val="auto"/>
                    </w:rPr>
                    <w:t xml:space="preserve">2019 г. </w:t>
                  </w:r>
                </w:p>
              </w:tc>
            </w:tr>
          </w:tbl>
          <w:p w:rsidR="002954BB" w:rsidRPr="000D56A4" w:rsidRDefault="002954BB" w:rsidP="00E13DFD">
            <w:pPr>
              <w:rPr>
                <w:color w:val="auto"/>
              </w:rPr>
            </w:pPr>
          </w:p>
        </w:tc>
        <w:tc>
          <w:tcPr>
            <w:tcW w:w="4565" w:type="dxa"/>
            <w:shd w:val="clear" w:color="auto" w:fill="auto"/>
            <w:tcMar>
              <w:left w:w="720" w:type="dxa"/>
            </w:tcMar>
          </w:tcPr>
          <w:p w:rsidR="002954BB" w:rsidRPr="000D56A4" w:rsidRDefault="002954BB" w:rsidP="00E13DFD">
            <w:pPr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1428750</wp:posOffset>
                  </wp:positionV>
                  <wp:extent cx="2440940" cy="1779270"/>
                  <wp:effectExtent l="0" t="0" r="0" b="0"/>
                  <wp:wrapSquare wrapText="bothSides"/>
                  <wp:docPr id="13" name="Рисунок 13" descr="C:\Users\Lenovo\AppData\Local\Microsoft\Windows\INetCache\Content.Word\����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enovo\AppData\Local\Microsoft\Windows\INetCache\Content.Word\����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177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33020</wp:posOffset>
                  </wp:positionV>
                  <wp:extent cx="2366645" cy="1183640"/>
                  <wp:effectExtent l="0" t="0" r="0" b="0"/>
                  <wp:wrapSquare wrapText="bothSides"/>
                  <wp:docPr id="12" name="Рисунок 12" descr="Описание: http://101school-64.3dn.ru/dis/persofin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101school-64.3dn.ru/dis/persofin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54BB" w:rsidRPr="000D56A4" w:rsidRDefault="002954BB" w:rsidP="00E13DFD">
            <w:pPr>
              <w:rPr>
                <w:color w:val="auto"/>
              </w:rPr>
            </w:pPr>
          </w:p>
          <w:p w:rsidR="002954BB" w:rsidRPr="000D56A4" w:rsidRDefault="002954BB" w:rsidP="00E13DFD">
            <w:pPr>
              <w:jc w:val="center"/>
              <w:rPr>
                <w:color w:val="auto"/>
                <w:sz w:val="32"/>
                <w:szCs w:val="32"/>
              </w:rPr>
            </w:pPr>
            <w:r w:rsidRPr="000D56A4">
              <w:rPr>
                <w:color w:val="auto"/>
                <w:sz w:val="32"/>
                <w:szCs w:val="32"/>
              </w:rPr>
              <w:t>Как получить сертификат персонифицированного дополнительно</w:t>
            </w:r>
            <w:r w:rsidR="00CE2CC3">
              <w:rPr>
                <w:color w:val="auto"/>
                <w:sz w:val="32"/>
                <w:szCs w:val="32"/>
              </w:rPr>
              <w:t>го</w:t>
            </w:r>
            <w:bookmarkStart w:id="0" w:name="_GoBack"/>
            <w:bookmarkEnd w:id="0"/>
            <w:r w:rsidRPr="000D56A4">
              <w:rPr>
                <w:color w:val="auto"/>
                <w:sz w:val="32"/>
                <w:szCs w:val="32"/>
              </w:rPr>
              <w:t xml:space="preserve"> образования</w:t>
            </w:r>
          </w:p>
          <w:p w:rsidR="002954BB" w:rsidRPr="000D56A4" w:rsidRDefault="002954BB" w:rsidP="00E13DFD">
            <w:pPr>
              <w:rPr>
                <w:color w:val="auto"/>
              </w:rPr>
            </w:pPr>
          </w:p>
        </w:tc>
      </w:tr>
      <w:tr w:rsidR="002954BB" w:rsidRPr="000D56A4" w:rsidTr="00E13DFD">
        <w:trPr>
          <w:jc w:val="center"/>
        </w:trPr>
        <w:tc>
          <w:tcPr>
            <w:tcW w:w="4565" w:type="dxa"/>
            <w:shd w:val="clear" w:color="auto" w:fill="auto"/>
            <w:tcMar>
              <w:right w:w="720" w:type="dxa"/>
            </w:tcMar>
          </w:tcPr>
          <w:p w:rsidR="002954BB" w:rsidRPr="000D56A4" w:rsidRDefault="002954BB" w:rsidP="002954BB">
            <w:pPr>
              <w:numPr>
                <w:ilvl w:val="0"/>
                <w:numId w:val="3"/>
              </w:numPr>
              <w:tabs>
                <w:tab w:val="left" w:pos="451"/>
              </w:tabs>
              <w:ind w:left="167" w:firstLine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448310</wp:posOffset>
                  </wp:positionV>
                  <wp:extent cx="2729230" cy="1449070"/>
                  <wp:effectExtent l="0" t="0" r="0" b="0"/>
                  <wp:wrapSquare wrapText="bothSides"/>
                  <wp:docPr id="11" name="Рисунок 11" descr="C:\Users\Lenovo\Desktop\Новая папка (2)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Новая папка (2)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 xml:space="preserve">Зайдите на сайт </w:t>
            </w:r>
            <w:r w:rsidRPr="000D56A4">
              <w:rPr>
                <w:color w:val="auto"/>
                <w:u w:val="single"/>
              </w:rPr>
              <w:t>66.</w:t>
            </w:r>
            <w:proofErr w:type="spellStart"/>
            <w:r w:rsidRPr="000D56A4">
              <w:rPr>
                <w:color w:val="auto"/>
                <w:u w:val="single"/>
                <w:lang w:val="en-US"/>
              </w:rPr>
              <w:t>pfdo</w:t>
            </w:r>
            <w:proofErr w:type="spellEnd"/>
            <w:r w:rsidRPr="000D56A4">
              <w:rPr>
                <w:color w:val="auto"/>
                <w:u w:val="single"/>
              </w:rPr>
              <w:t>.</w:t>
            </w:r>
            <w:proofErr w:type="spellStart"/>
            <w:r w:rsidRPr="000D56A4">
              <w:rPr>
                <w:color w:val="auto"/>
                <w:u w:val="single"/>
                <w:lang w:val="en-US"/>
              </w:rPr>
              <w:t>ru</w:t>
            </w:r>
            <w:proofErr w:type="spellEnd"/>
          </w:p>
          <w:p w:rsidR="002954BB" w:rsidRPr="000D56A4" w:rsidRDefault="002954BB" w:rsidP="00E13DFD">
            <w:pPr>
              <w:rPr>
                <w:color w:val="auto"/>
              </w:rPr>
            </w:pPr>
          </w:p>
          <w:p w:rsidR="002954BB" w:rsidRPr="000D56A4" w:rsidRDefault="002954BB" w:rsidP="002954BB">
            <w:pPr>
              <w:numPr>
                <w:ilvl w:val="0"/>
                <w:numId w:val="3"/>
              </w:numPr>
              <w:tabs>
                <w:tab w:val="left" w:pos="446"/>
              </w:tabs>
              <w:ind w:left="167" w:firstLine="14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309880</wp:posOffset>
                  </wp:positionV>
                  <wp:extent cx="2729230" cy="1447165"/>
                  <wp:effectExtent l="0" t="0" r="0" b="635"/>
                  <wp:wrapTight wrapText="bothSides">
                    <wp:wrapPolygon edited="0">
                      <wp:start x="0" y="0"/>
                      <wp:lineTo x="0" y="21325"/>
                      <wp:lineTo x="21409" y="21325"/>
                      <wp:lineTo x="21409" y="0"/>
                      <wp:lineTo x="0" y="0"/>
                    </wp:wrapPolygon>
                  </wp:wrapTight>
                  <wp:docPr id="10" name="Рисунок 10" descr="C:\Users\Lenovo\AppData\Local\Microsoft\Windows\INetCache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AppData\Local\Microsoft\Windows\INetCache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>Нажмите «Получить сертификат»</w:t>
            </w:r>
          </w:p>
          <w:p w:rsidR="002954BB" w:rsidRPr="000D56A4" w:rsidRDefault="002954BB" w:rsidP="00E13DFD">
            <w:pPr>
              <w:ind w:left="360"/>
              <w:rPr>
                <w:color w:val="auto"/>
              </w:rPr>
            </w:pPr>
          </w:p>
          <w:p w:rsidR="002954BB" w:rsidRPr="000D56A4" w:rsidRDefault="002954BB" w:rsidP="002954BB">
            <w:pPr>
              <w:numPr>
                <w:ilvl w:val="0"/>
                <w:numId w:val="3"/>
              </w:numPr>
              <w:tabs>
                <w:tab w:val="left" w:pos="451"/>
              </w:tabs>
              <w:ind w:left="0" w:firstLine="14"/>
              <w:rPr>
                <w:color w:val="auto"/>
              </w:rPr>
            </w:pPr>
            <w:r w:rsidRPr="000D56A4">
              <w:rPr>
                <w:color w:val="auto"/>
              </w:rPr>
              <w:t>Нажмите «Получить сертификат»</w:t>
            </w:r>
          </w:p>
          <w:p w:rsidR="002954BB" w:rsidRPr="000D56A4" w:rsidRDefault="002954BB" w:rsidP="00E13DFD">
            <w:pPr>
              <w:ind w:left="36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align>inside</wp:align>
                  </wp:positionV>
                  <wp:extent cx="2729230" cy="1446530"/>
                  <wp:effectExtent l="0" t="0" r="0" b="1270"/>
                  <wp:wrapTight wrapText="bothSides">
                    <wp:wrapPolygon edited="0">
                      <wp:start x="0" y="0"/>
                      <wp:lineTo x="0" y="21335"/>
                      <wp:lineTo x="21409" y="21335"/>
                      <wp:lineTo x="21409" y="0"/>
                      <wp:lineTo x="0" y="0"/>
                    </wp:wrapPolygon>
                  </wp:wrapTight>
                  <wp:docPr id="9" name="Рисунок 9" descr="C:\Users\Lenovo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5" w:type="dxa"/>
            <w:shd w:val="clear" w:color="auto" w:fill="auto"/>
            <w:tcMar>
              <w:left w:w="720" w:type="dxa"/>
              <w:right w:w="720" w:type="dxa"/>
            </w:tcMar>
          </w:tcPr>
          <w:p w:rsidR="002954BB" w:rsidRPr="000D56A4" w:rsidRDefault="002954BB" w:rsidP="002954BB">
            <w:pPr>
              <w:numPr>
                <w:ilvl w:val="0"/>
                <w:numId w:val="4"/>
              </w:numPr>
              <w:tabs>
                <w:tab w:val="left" w:pos="269"/>
              </w:tabs>
              <w:ind w:left="-15" w:firstLine="39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452120</wp:posOffset>
                  </wp:positionV>
                  <wp:extent cx="2725420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439" y="21353"/>
                      <wp:lineTo x="21439" y="0"/>
                      <wp:lineTo x="0" y="0"/>
                    </wp:wrapPolygon>
                  </wp:wrapTight>
                  <wp:docPr id="8" name="Рисунок 8" descr="C:\Users\Lenovo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>Введите адрес электронной почты, нажмите кнопку «Отправить»</w:t>
            </w:r>
          </w:p>
          <w:p w:rsidR="002954BB" w:rsidRPr="000D56A4" w:rsidRDefault="002954BB" w:rsidP="00E13DFD">
            <w:pPr>
              <w:tabs>
                <w:tab w:val="left" w:pos="552"/>
              </w:tabs>
              <w:rPr>
                <w:color w:val="auto"/>
              </w:rPr>
            </w:pPr>
          </w:p>
          <w:p w:rsidR="002954BB" w:rsidRPr="000D56A4" w:rsidRDefault="002954BB" w:rsidP="002954BB">
            <w:pPr>
              <w:numPr>
                <w:ilvl w:val="0"/>
                <w:numId w:val="4"/>
              </w:numPr>
              <w:tabs>
                <w:tab w:val="left" w:pos="269"/>
              </w:tabs>
              <w:ind w:left="0" w:firstLine="39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426085</wp:posOffset>
                  </wp:positionV>
                  <wp:extent cx="2725420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439" y="21353"/>
                      <wp:lineTo x="21439" y="0"/>
                      <wp:lineTo x="0" y="0"/>
                    </wp:wrapPolygon>
                  </wp:wrapTight>
                  <wp:docPr id="7" name="Рисунок 7" descr="C:\Users\Lenovo\AppData\Local\Microsoft\Windows\INetCache\Content.Word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AppData\Local\Microsoft\Windows\INetCache\Content.Word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>На Вашу почту придет письмо с дальнейшими инструкциями</w:t>
            </w:r>
          </w:p>
          <w:p w:rsidR="002954BB" w:rsidRPr="000D56A4" w:rsidRDefault="002954BB" w:rsidP="00E13DFD">
            <w:pPr>
              <w:tabs>
                <w:tab w:val="left" w:pos="552"/>
              </w:tabs>
              <w:ind w:left="108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334010</wp:posOffset>
                  </wp:positionV>
                  <wp:extent cx="2725420" cy="1468120"/>
                  <wp:effectExtent l="0" t="0" r="0" b="0"/>
                  <wp:wrapSquare wrapText="bothSides"/>
                  <wp:docPr id="6" name="Рисунок 6" descr="C:\Users\Lenovo\AppData\Local\Microsoft\Windows\INetCache\Content.Word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AppData\Local\Microsoft\Windows\INetCache\Content.Word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5" w:type="dxa"/>
            <w:shd w:val="clear" w:color="auto" w:fill="auto"/>
            <w:tcMar>
              <w:left w:w="720" w:type="dxa"/>
            </w:tcMar>
          </w:tcPr>
          <w:p w:rsidR="002954BB" w:rsidRPr="000D56A4" w:rsidRDefault="002954BB" w:rsidP="002954BB">
            <w:pPr>
              <w:numPr>
                <w:ilvl w:val="0"/>
                <w:numId w:val="4"/>
              </w:numPr>
              <w:tabs>
                <w:tab w:val="left" w:pos="370"/>
              </w:tabs>
              <w:ind w:left="0" w:hanging="1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897890</wp:posOffset>
                  </wp:positionV>
                  <wp:extent cx="2725420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439" y="21353"/>
                      <wp:lineTo x="21439" y="0"/>
                      <wp:lineTo x="0" y="0"/>
                    </wp:wrapPolygon>
                  </wp:wrapTight>
                  <wp:docPr id="5" name="Рисунок 5" descr="C:\Users\Lenovo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enovo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420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56A4">
              <w:rPr>
                <w:color w:val="auto"/>
              </w:rPr>
              <w:t>Пройдя по ссылке, Вы попадете на страницу, на которой сможете внести изменения в существующий сертификат, либо получить новый.</w:t>
            </w:r>
          </w:p>
          <w:p w:rsidR="002954BB" w:rsidRPr="000D56A4" w:rsidRDefault="002954BB" w:rsidP="00E13DFD">
            <w:pPr>
              <w:tabs>
                <w:tab w:val="left" w:pos="370"/>
              </w:tabs>
              <w:rPr>
                <w:color w:val="auto"/>
                <w:sz w:val="16"/>
                <w:szCs w:val="16"/>
              </w:rPr>
            </w:pPr>
          </w:p>
          <w:p w:rsidR="002954BB" w:rsidRPr="000D56A4" w:rsidRDefault="002954BB" w:rsidP="002954BB">
            <w:pPr>
              <w:numPr>
                <w:ilvl w:val="0"/>
                <w:numId w:val="4"/>
              </w:numPr>
              <w:tabs>
                <w:tab w:val="left" w:pos="370"/>
              </w:tabs>
              <w:ind w:left="0" w:hanging="1"/>
              <w:rPr>
                <w:color w:val="auto"/>
              </w:rPr>
            </w:pPr>
            <w:r w:rsidRPr="000D56A4">
              <w:rPr>
                <w:color w:val="auto"/>
              </w:rPr>
              <w:t>В окне выбрать муниципалитет – Горноуральский городской округ</w:t>
            </w:r>
          </w:p>
          <w:p w:rsidR="002954BB" w:rsidRPr="000D56A4" w:rsidRDefault="002954BB" w:rsidP="00E13DFD">
            <w:pPr>
              <w:pStyle w:val="a4"/>
              <w:rPr>
                <w:color w:val="auto"/>
                <w:sz w:val="18"/>
                <w:szCs w:val="18"/>
              </w:rPr>
            </w:pPr>
            <w:r>
              <w:rPr>
                <w:noProof/>
                <w:color w:val="auto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20320</wp:posOffset>
                  </wp:positionV>
                  <wp:extent cx="2628900" cy="1393825"/>
                  <wp:effectExtent l="0" t="0" r="0" b="0"/>
                  <wp:wrapSquare wrapText="bothSides"/>
                  <wp:docPr id="4" name="Рисунок 4" descr="C:\Users\Lenovo\AppData\Local\Microsoft\Windows\INetCache\Content.Word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enovo\AppData\Local\Microsoft\Windows\INetCache\Content.Word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2116455</wp:posOffset>
                  </wp:positionV>
                  <wp:extent cx="2722880" cy="1443355"/>
                  <wp:effectExtent l="0" t="0" r="1270" b="4445"/>
                  <wp:wrapSquare wrapText="bothSides"/>
                  <wp:docPr id="3" name="Рисунок 3" descr="C:\Users\Lenovo\AppData\Local\Microsoft\Windows\INetCache\Content.Word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enovo\AppData\Local\Microsoft\Windows\INetCache\Content.Word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880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54BB" w:rsidRPr="000D56A4" w:rsidRDefault="002954BB" w:rsidP="002954BB">
            <w:pPr>
              <w:numPr>
                <w:ilvl w:val="0"/>
                <w:numId w:val="4"/>
              </w:numPr>
              <w:tabs>
                <w:tab w:val="left" w:pos="370"/>
              </w:tabs>
              <w:ind w:left="0" w:hanging="1"/>
              <w:rPr>
                <w:color w:val="auto"/>
              </w:rPr>
            </w:pPr>
            <w:r w:rsidRPr="000D56A4">
              <w:rPr>
                <w:color w:val="auto"/>
              </w:rPr>
              <w:t>Введите данные ребенка</w:t>
            </w:r>
          </w:p>
        </w:tc>
      </w:tr>
    </w:tbl>
    <w:p w:rsidR="00665CF4" w:rsidRPr="002954BB" w:rsidRDefault="00665CF4" w:rsidP="002954BB"/>
    <w:sectPr w:rsidR="00665CF4" w:rsidRPr="002954BB" w:rsidSect="00760C35">
      <w:pgSz w:w="16838" w:h="11906" w:orient="landscape" w:code="9"/>
      <w:pgMar w:top="624" w:right="1236" w:bottom="431" w:left="12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10A430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/>
        <w:sz w:val="16"/>
      </w:rPr>
    </w:lvl>
  </w:abstractNum>
  <w:abstractNum w:abstractNumId="1">
    <w:nsid w:val="3693737D"/>
    <w:multiLevelType w:val="hybridMultilevel"/>
    <w:tmpl w:val="956C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02220"/>
    <w:multiLevelType w:val="hybridMultilevel"/>
    <w:tmpl w:val="24B45A34"/>
    <w:lvl w:ilvl="0" w:tplc="F8F444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FC7017"/>
    <w:multiLevelType w:val="hybridMultilevel"/>
    <w:tmpl w:val="24A0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C6"/>
    <w:rsid w:val="00052BC6"/>
    <w:rsid w:val="002954BB"/>
    <w:rsid w:val="00665CF4"/>
    <w:rsid w:val="006E2ED1"/>
    <w:rsid w:val="0092222F"/>
    <w:rsid w:val="00C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22F"/>
    <w:pPr>
      <w:spacing w:line="288" w:lineRule="auto"/>
    </w:pPr>
    <w:rPr>
      <w:rFonts w:ascii="Cambria" w:eastAsia="Cambria" w:hAnsi="Cambria" w:cs="Times New Roman"/>
      <w:color w:val="4D4436"/>
      <w:lang w:eastAsia="ja-JP"/>
    </w:rPr>
  </w:style>
  <w:style w:type="paragraph" w:styleId="1">
    <w:name w:val="heading 1"/>
    <w:basedOn w:val="a0"/>
    <w:next w:val="a0"/>
    <w:link w:val="10"/>
    <w:uiPriority w:val="1"/>
    <w:qFormat/>
    <w:rsid w:val="0092222F"/>
    <w:pPr>
      <w:keepNext/>
      <w:keepLines/>
      <w:spacing w:before="200" w:after="0" w:line="216" w:lineRule="auto"/>
      <w:outlineLvl w:val="0"/>
    </w:pPr>
    <w:rPr>
      <w:rFonts w:ascii="Calibri" w:eastAsia="Times New Roman" w:hAnsi="Calibri"/>
      <w:b/>
      <w:bCs/>
      <w:color w:val="027E6F"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65CF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1"/>
    <w:rsid w:val="0092222F"/>
    <w:rPr>
      <w:rFonts w:ascii="Calibri" w:eastAsia="Times New Roman" w:hAnsi="Calibri" w:cs="Times New Roman"/>
      <w:b/>
      <w:bCs/>
      <w:color w:val="027E6F"/>
      <w:sz w:val="42"/>
      <w:lang w:eastAsia="ja-JP"/>
    </w:rPr>
  </w:style>
  <w:style w:type="paragraph" w:styleId="a">
    <w:name w:val="List Bullet"/>
    <w:basedOn w:val="a0"/>
    <w:uiPriority w:val="1"/>
    <w:semiHidden/>
    <w:rsid w:val="0092222F"/>
    <w:pPr>
      <w:numPr>
        <w:numId w:val="2"/>
      </w:numPr>
    </w:pPr>
  </w:style>
  <w:style w:type="character" w:styleId="a5">
    <w:name w:val="Hyperlink"/>
    <w:uiPriority w:val="99"/>
    <w:unhideWhenUsed/>
    <w:rsid w:val="0092222F"/>
    <w:rPr>
      <w:color w:val="4D4436"/>
      <w:u w:val="single"/>
    </w:rPr>
  </w:style>
  <w:style w:type="paragraph" w:styleId="a6">
    <w:name w:val="No Spacing"/>
    <w:uiPriority w:val="98"/>
    <w:qFormat/>
    <w:rsid w:val="002954BB"/>
    <w:pPr>
      <w:spacing w:after="0" w:line="240" w:lineRule="auto"/>
    </w:pPr>
    <w:rPr>
      <w:rFonts w:ascii="Cambria" w:eastAsia="Cambria" w:hAnsi="Cambria" w:cs="Times New Roman"/>
      <w:color w:val="4D4436"/>
      <w:lang w:eastAsia="ja-JP"/>
    </w:rPr>
  </w:style>
  <w:style w:type="character" w:styleId="a7">
    <w:name w:val="Strong"/>
    <w:uiPriority w:val="22"/>
    <w:unhideWhenUsed/>
    <w:qFormat/>
    <w:rsid w:val="00295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22F"/>
    <w:pPr>
      <w:spacing w:line="288" w:lineRule="auto"/>
    </w:pPr>
    <w:rPr>
      <w:rFonts w:ascii="Cambria" w:eastAsia="Cambria" w:hAnsi="Cambria" w:cs="Times New Roman"/>
      <w:color w:val="4D4436"/>
      <w:lang w:eastAsia="ja-JP"/>
    </w:rPr>
  </w:style>
  <w:style w:type="paragraph" w:styleId="1">
    <w:name w:val="heading 1"/>
    <w:basedOn w:val="a0"/>
    <w:next w:val="a0"/>
    <w:link w:val="10"/>
    <w:uiPriority w:val="1"/>
    <w:qFormat/>
    <w:rsid w:val="0092222F"/>
    <w:pPr>
      <w:keepNext/>
      <w:keepLines/>
      <w:spacing w:before="200" w:after="0" w:line="216" w:lineRule="auto"/>
      <w:outlineLvl w:val="0"/>
    </w:pPr>
    <w:rPr>
      <w:rFonts w:ascii="Calibri" w:eastAsia="Times New Roman" w:hAnsi="Calibri"/>
      <w:b/>
      <w:bCs/>
      <w:color w:val="027E6F"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65CF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1"/>
    <w:rsid w:val="0092222F"/>
    <w:rPr>
      <w:rFonts w:ascii="Calibri" w:eastAsia="Times New Roman" w:hAnsi="Calibri" w:cs="Times New Roman"/>
      <w:b/>
      <w:bCs/>
      <w:color w:val="027E6F"/>
      <w:sz w:val="42"/>
      <w:lang w:eastAsia="ja-JP"/>
    </w:rPr>
  </w:style>
  <w:style w:type="paragraph" w:styleId="a">
    <w:name w:val="List Bullet"/>
    <w:basedOn w:val="a0"/>
    <w:uiPriority w:val="1"/>
    <w:semiHidden/>
    <w:rsid w:val="0092222F"/>
    <w:pPr>
      <w:numPr>
        <w:numId w:val="2"/>
      </w:numPr>
    </w:pPr>
  </w:style>
  <w:style w:type="character" w:styleId="a5">
    <w:name w:val="Hyperlink"/>
    <w:uiPriority w:val="99"/>
    <w:unhideWhenUsed/>
    <w:rsid w:val="0092222F"/>
    <w:rPr>
      <w:color w:val="4D4436"/>
      <w:u w:val="single"/>
    </w:rPr>
  </w:style>
  <w:style w:type="paragraph" w:styleId="a6">
    <w:name w:val="No Spacing"/>
    <w:uiPriority w:val="98"/>
    <w:qFormat/>
    <w:rsid w:val="002954BB"/>
    <w:pPr>
      <w:spacing w:after="0" w:line="240" w:lineRule="auto"/>
    </w:pPr>
    <w:rPr>
      <w:rFonts w:ascii="Cambria" w:eastAsia="Cambria" w:hAnsi="Cambria" w:cs="Times New Roman"/>
      <w:color w:val="4D4436"/>
      <w:lang w:eastAsia="ja-JP"/>
    </w:rPr>
  </w:style>
  <w:style w:type="character" w:styleId="a7">
    <w:name w:val="Strong"/>
    <w:uiPriority w:val="22"/>
    <w:unhideWhenUsed/>
    <w:qFormat/>
    <w:rsid w:val="0029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ggo.ru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rddt@list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101school-64.3dn.ru/dis/persofinits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Черемных Татьяна</cp:lastModifiedBy>
  <cp:revision>4</cp:revision>
  <dcterms:created xsi:type="dcterms:W3CDTF">2019-08-30T05:16:00Z</dcterms:created>
  <dcterms:modified xsi:type="dcterms:W3CDTF">2019-09-02T06:13:00Z</dcterms:modified>
</cp:coreProperties>
</file>